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78" w:rsidRPr="00EA3A78" w:rsidRDefault="00DB2EFC" w:rsidP="00284A74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A3A78" w:rsidRDefault="00EA3A78" w:rsidP="00284A74">
      <w:pPr>
        <w:pStyle w:val="ConsPlusNormal"/>
        <w:tabs>
          <w:tab w:val="center" w:pos="4677"/>
          <w:tab w:val="left" w:pos="7325"/>
        </w:tabs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84A74" w:rsidRDefault="00EA3A78" w:rsidP="00284A74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A3A78" w:rsidRPr="00EA3A78" w:rsidRDefault="00EA3A78" w:rsidP="00284A74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30C7" w:rsidRPr="00EA3A78" w:rsidRDefault="003D30C7" w:rsidP="00284A74">
      <w:pPr>
        <w:pStyle w:val="ConsPlusNormal"/>
        <w:spacing w:after="720"/>
        <w:ind w:firstLine="5670"/>
        <w:rPr>
          <w:rFonts w:ascii="Times New Roman" w:hAnsi="Times New Roman" w:cs="Times New Roman"/>
          <w:sz w:val="28"/>
          <w:szCs w:val="28"/>
        </w:rPr>
      </w:pPr>
      <w:r w:rsidRPr="00EA3A78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3D30C7" w:rsidRPr="00EA3A78" w:rsidRDefault="003D30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6808" w:rsidRDefault="00F34052" w:rsidP="00F340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026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808">
        <w:rPr>
          <w:rFonts w:ascii="Times New Roman" w:hAnsi="Times New Roman" w:cs="Times New Roman"/>
          <w:sz w:val="28"/>
          <w:szCs w:val="28"/>
        </w:rPr>
        <w:t>ИЗМЕНЕНИЯ</w:t>
      </w:r>
    </w:p>
    <w:p w:rsidR="00A30880" w:rsidRDefault="00F34052" w:rsidP="00F340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026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A78">
        <w:rPr>
          <w:rFonts w:ascii="Times New Roman" w:hAnsi="Times New Roman" w:cs="Times New Roman"/>
          <w:sz w:val="28"/>
          <w:szCs w:val="28"/>
        </w:rPr>
        <w:t>в сведениях об основных мерах правового регулирования</w:t>
      </w:r>
    </w:p>
    <w:p w:rsidR="00EA3A78" w:rsidRDefault="00F34052" w:rsidP="00F340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026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266">
        <w:rPr>
          <w:rFonts w:ascii="Times New Roman" w:hAnsi="Times New Roman" w:cs="Times New Roman"/>
          <w:sz w:val="28"/>
          <w:szCs w:val="28"/>
        </w:rPr>
        <w:t xml:space="preserve">     </w:t>
      </w:r>
      <w:r w:rsidR="00EA3A78">
        <w:rPr>
          <w:rFonts w:ascii="Times New Roman" w:hAnsi="Times New Roman" w:cs="Times New Roman"/>
          <w:sz w:val="28"/>
          <w:szCs w:val="28"/>
        </w:rPr>
        <w:t>в сфере реализации</w:t>
      </w:r>
      <w:r w:rsidR="00F207CA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EA3A78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EA3A78" w:rsidRDefault="00F34052" w:rsidP="00F340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026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266">
        <w:rPr>
          <w:rFonts w:ascii="Times New Roman" w:hAnsi="Times New Roman" w:cs="Times New Roman"/>
          <w:sz w:val="28"/>
          <w:szCs w:val="28"/>
        </w:rPr>
        <w:t xml:space="preserve"> </w:t>
      </w:r>
      <w:r w:rsidR="00EA3A78">
        <w:rPr>
          <w:rFonts w:ascii="Times New Roman" w:hAnsi="Times New Roman" w:cs="Times New Roman"/>
          <w:sz w:val="28"/>
          <w:szCs w:val="28"/>
        </w:rPr>
        <w:t>«Развитие экономического потенциала и формирование</w:t>
      </w:r>
    </w:p>
    <w:p w:rsidR="00EA3A78" w:rsidRDefault="00F34052" w:rsidP="00F340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026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A78">
        <w:rPr>
          <w:rFonts w:ascii="Times New Roman" w:hAnsi="Times New Roman" w:cs="Times New Roman"/>
          <w:sz w:val="28"/>
          <w:szCs w:val="28"/>
        </w:rPr>
        <w:t>благоприятного инвестиционного климата» на 2013 – 2021 годы</w:t>
      </w:r>
    </w:p>
    <w:p w:rsidR="003D30C7" w:rsidRPr="00EA3A78" w:rsidRDefault="003D30C7" w:rsidP="00F34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3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410"/>
        <w:gridCol w:w="2410"/>
        <w:gridCol w:w="1418"/>
      </w:tblGrid>
      <w:tr w:rsidR="003D30C7" w:rsidRPr="00EA3A78" w:rsidTr="00A939FA">
        <w:trPr>
          <w:tblHeader/>
        </w:trPr>
        <w:tc>
          <w:tcPr>
            <w:tcW w:w="567" w:type="dxa"/>
          </w:tcPr>
          <w:p w:rsidR="003D30C7" w:rsidRPr="00EA3A78" w:rsidRDefault="00B522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D30C7" w:rsidRPr="00EA3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D30C7" w:rsidRPr="00EA3A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3D30C7" w:rsidRPr="00EA3A7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68" w:type="dxa"/>
          </w:tcPr>
          <w:p w:rsidR="003D30C7" w:rsidRPr="00EA3A78" w:rsidRDefault="003D30C7" w:rsidP="00B55B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Вид правово</w:t>
            </w:r>
            <w:r w:rsidR="00B55B53">
              <w:rPr>
                <w:rFonts w:ascii="Times New Roman" w:hAnsi="Times New Roman" w:cs="Times New Roman"/>
                <w:sz w:val="28"/>
                <w:szCs w:val="28"/>
              </w:rPr>
              <w:t>го акта (в разрезе подпрограмм</w:t>
            </w: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, отдельных мероприятий)</w:t>
            </w:r>
          </w:p>
        </w:tc>
        <w:tc>
          <w:tcPr>
            <w:tcW w:w="2410" w:type="dxa"/>
          </w:tcPr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Основные положения правового акта</w:t>
            </w:r>
          </w:p>
        </w:tc>
        <w:tc>
          <w:tcPr>
            <w:tcW w:w="2410" w:type="dxa"/>
          </w:tcPr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и соисполнители</w:t>
            </w:r>
          </w:p>
        </w:tc>
        <w:tc>
          <w:tcPr>
            <w:tcW w:w="1418" w:type="dxa"/>
          </w:tcPr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Ожидае</w:t>
            </w:r>
            <w:r w:rsidR="00B522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proofErr w:type="gramEnd"/>
            <w:r w:rsidRPr="00EA3A78">
              <w:rPr>
                <w:rFonts w:ascii="Times New Roman" w:hAnsi="Times New Roman" w:cs="Times New Roman"/>
                <w:sz w:val="28"/>
                <w:szCs w:val="28"/>
              </w:rPr>
              <w:t xml:space="preserve"> сроки принятия правового акта</w:t>
            </w:r>
          </w:p>
        </w:tc>
      </w:tr>
      <w:tr w:rsidR="003D30C7" w:rsidRPr="00EA3A78" w:rsidTr="00A939FA">
        <w:trPr>
          <w:trHeight w:val="2268"/>
        </w:trPr>
        <w:tc>
          <w:tcPr>
            <w:tcW w:w="567" w:type="dxa"/>
          </w:tcPr>
          <w:p w:rsidR="003D30C7" w:rsidRPr="00EA3A78" w:rsidRDefault="00E7033D" w:rsidP="00A968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D30C7" w:rsidRPr="00EA3A78" w:rsidRDefault="00285D24" w:rsidP="00A939F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7033D" w:rsidRPr="00E7033D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</w:hyperlink>
            <w:r w:rsidR="00E7033D">
              <w:rPr>
                <w:rFonts w:ascii="Times New Roman" w:hAnsi="Times New Roman" w:cs="Times New Roman"/>
                <w:sz w:val="28"/>
                <w:szCs w:val="28"/>
              </w:rPr>
              <w:t xml:space="preserve"> «Стратегическое управление экономическим потенциалом Кировской области»</w:t>
            </w:r>
          </w:p>
        </w:tc>
        <w:tc>
          <w:tcPr>
            <w:tcW w:w="2410" w:type="dxa"/>
          </w:tcPr>
          <w:p w:rsidR="003D30C7" w:rsidRPr="00EA3A78" w:rsidRDefault="003D30C7" w:rsidP="00B94E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30C7" w:rsidRPr="00EA3A78" w:rsidRDefault="003D30C7" w:rsidP="00B94E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33D" w:rsidRPr="00EA3A78" w:rsidTr="00A939FA">
        <w:trPr>
          <w:trHeight w:val="2204"/>
        </w:trPr>
        <w:tc>
          <w:tcPr>
            <w:tcW w:w="567" w:type="dxa"/>
          </w:tcPr>
          <w:p w:rsidR="00E7033D" w:rsidRDefault="00E703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2268" w:type="dxa"/>
          </w:tcPr>
          <w:p w:rsidR="00E7033D" w:rsidRPr="00E7033D" w:rsidRDefault="007E1FA0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7033D" w:rsidRPr="00E7033D">
              <w:rPr>
                <w:rFonts w:ascii="Times New Roman" w:hAnsi="Times New Roman" w:cs="Times New Roman"/>
                <w:sz w:val="28"/>
                <w:szCs w:val="28"/>
              </w:rPr>
              <w:t>равовой акт</w:t>
            </w:r>
          </w:p>
        </w:tc>
        <w:tc>
          <w:tcPr>
            <w:tcW w:w="2410" w:type="dxa"/>
          </w:tcPr>
          <w:p w:rsidR="00E7033D" w:rsidRPr="00E7033D" w:rsidRDefault="00E7033D" w:rsidP="00B94E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033D">
              <w:rPr>
                <w:rFonts w:ascii="Times New Roman" w:hAnsi="Times New Roman" w:cs="Times New Roman"/>
                <w:sz w:val="28"/>
                <w:szCs w:val="28"/>
              </w:rPr>
              <w:t>о стр</w:t>
            </w:r>
            <w:r w:rsidR="00B4620B">
              <w:rPr>
                <w:rFonts w:ascii="Times New Roman" w:hAnsi="Times New Roman" w:cs="Times New Roman"/>
                <w:sz w:val="28"/>
                <w:szCs w:val="28"/>
              </w:rPr>
              <w:t>атегии социаль</w:t>
            </w:r>
            <w:r w:rsidR="00A96808">
              <w:rPr>
                <w:rFonts w:ascii="Times New Roman" w:hAnsi="Times New Roman" w:cs="Times New Roman"/>
                <w:sz w:val="28"/>
                <w:szCs w:val="28"/>
              </w:rPr>
              <w:t>но-экономического разви</w:t>
            </w:r>
            <w:r w:rsidRPr="00E7033D">
              <w:rPr>
                <w:rFonts w:ascii="Times New Roman" w:hAnsi="Times New Roman" w:cs="Times New Roman"/>
                <w:sz w:val="28"/>
                <w:szCs w:val="28"/>
              </w:rPr>
              <w:t>тия Кировской области</w:t>
            </w:r>
          </w:p>
        </w:tc>
        <w:tc>
          <w:tcPr>
            <w:tcW w:w="2410" w:type="dxa"/>
          </w:tcPr>
          <w:p w:rsidR="00E7033D" w:rsidRPr="00EA3A78" w:rsidRDefault="00E7033D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и поддержки </w:t>
            </w:r>
            <w:proofErr w:type="gramStart"/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  <w:proofErr w:type="gramEnd"/>
            <w:r w:rsidRPr="00EA3A78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1418" w:type="dxa"/>
          </w:tcPr>
          <w:p w:rsidR="00E7033D" w:rsidRPr="00EA3A78" w:rsidRDefault="00E703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3D30C7" w:rsidRPr="00EA3A78" w:rsidTr="00A939FA">
        <w:tc>
          <w:tcPr>
            <w:tcW w:w="567" w:type="dxa"/>
          </w:tcPr>
          <w:p w:rsidR="003D30C7" w:rsidRPr="00EA3A78" w:rsidRDefault="00E703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2268" w:type="dxa"/>
          </w:tcPr>
          <w:p w:rsidR="003D30C7" w:rsidRPr="00E7033D" w:rsidRDefault="007E1FA0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7033D" w:rsidRPr="00E7033D">
              <w:rPr>
                <w:rFonts w:ascii="Times New Roman" w:hAnsi="Times New Roman" w:cs="Times New Roman"/>
                <w:sz w:val="28"/>
                <w:szCs w:val="28"/>
              </w:rPr>
              <w:t>равовой акт</w:t>
            </w:r>
          </w:p>
        </w:tc>
        <w:tc>
          <w:tcPr>
            <w:tcW w:w="2410" w:type="dxa"/>
          </w:tcPr>
          <w:p w:rsidR="003D30C7" w:rsidRPr="00E7033D" w:rsidRDefault="00E7033D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033D">
              <w:rPr>
                <w:rFonts w:ascii="Times New Roman" w:hAnsi="Times New Roman" w:cs="Times New Roman"/>
                <w:sz w:val="28"/>
                <w:szCs w:val="28"/>
              </w:rPr>
              <w:t>о плане мероприятий по</w:t>
            </w:r>
            <w:r w:rsidR="00A9680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proofErr w:type="gramStart"/>
            <w:r w:rsidR="00A96808">
              <w:rPr>
                <w:rFonts w:ascii="Times New Roman" w:hAnsi="Times New Roman" w:cs="Times New Roman"/>
                <w:sz w:val="28"/>
                <w:szCs w:val="28"/>
              </w:rPr>
              <w:t>страт</w:t>
            </w:r>
            <w:r w:rsidR="00A939FA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spellStart"/>
            <w:r w:rsidR="00A939FA">
              <w:rPr>
                <w:rFonts w:ascii="Times New Roman" w:hAnsi="Times New Roman" w:cs="Times New Roman"/>
                <w:sz w:val="28"/>
                <w:szCs w:val="28"/>
              </w:rPr>
              <w:t>гии</w:t>
            </w:r>
            <w:proofErr w:type="spellEnd"/>
            <w:proofErr w:type="gramEnd"/>
            <w:r w:rsidR="00A939FA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социально-эконо</w:t>
            </w:r>
            <w:r w:rsidR="00A30880">
              <w:rPr>
                <w:rFonts w:ascii="Times New Roman" w:hAnsi="Times New Roman" w:cs="Times New Roman"/>
                <w:sz w:val="28"/>
                <w:szCs w:val="28"/>
              </w:rPr>
              <w:t xml:space="preserve">мического </w:t>
            </w:r>
            <w:r w:rsidRPr="00E7033D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Кировской </w:t>
            </w:r>
            <w:r w:rsidRPr="00E703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2410" w:type="dxa"/>
          </w:tcPr>
          <w:p w:rsidR="003D30C7" w:rsidRPr="00EA3A78" w:rsidRDefault="003D30C7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экономического развития и поддержки </w:t>
            </w:r>
            <w:proofErr w:type="gramStart"/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  <w:r w:rsidR="002446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  <w:proofErr w:type="gramEnd"/>
            <w:r w:rsidRPr="00EA3A78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1418" w:type="dxa"/>
          </w:tcPr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E7033D" w:rsidRPr="00EA3A78" w:rsidTr="00A939FA">
        <w:trPr>
          <w:trHeight w:val="3050"/>
        </w:trPr>
        <w:tc>
          <w:tcPr>
            <w:tcW w:w="567" w:type="dxa"/>
          </w:tcPr>
          <w:p w:rsidR="00E7033D" w:rsidRDefault="00E703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</w:tcPr>
          <w:p w:rsidR="00E7033D" w:rsidRPr="00A939FA" w:rsidRDefault="00E7033D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Отдельное мероприятие «Внедрение Стандарта развития конкуренции </w:t>
            </w:r>
            <w:r w:rsidR="000B1C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Кировской области»</w:t>
            </w:r>
          </w:p>
        </w:tc>
        <w:tc>
          <w:tcPr>
            <w:tcW w:w="2410" w:type="dxa"/>
          </w:tcPr>
          <w:p w:rsidR="00E7033D" w:rsidRPr="00EA3A78" w:rsidRDefault="00E7033D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7033D" w:rsidRPr="00EA3A78" w:rsidRDefault="00E7033D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033D" w:rsidRPr="00EA3A78" w:rsidRDefault="00E703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33D" w:rsidRPr="00EA3A78" w:rsidTr="00A939FA">
        <w:tc>
          <w:tcPr>
            <w:tcW w:w="567" w:type="dxa"/>
          </w:tcPr>
          <w:p w:rsidR="00E7033D" w:rsidRPr="00EA3A78" w:rsidRDefault="000B1C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2268" w:type="dxa"/>
          </w:tcPr>
          <w:p w:rsidR="00E7033D" w:rsidRPr="000B1C9A" w:rsidRDefault="007E1FA0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7033D" w:rsidRPr="000B1C9A">
              <w:rPr>
                <w:rFonts w:ascii="Times New Roman" w:hAnsi="Times New Roman" w:cs="Times New Roman"/>
                <w:sz w:val="28"/>
                <w:szCs w:val="28"/>
              </w:rPr>
              <w:t>равовой акт</w:t>
            </w:r>
          </w:p>
        </w:tc>
        <w:tc>
          <w:tcPr>
            <w:tcW w:w="2410" w:type="dxa"/>
          </w:tcPr>
          <w:p w:rsidR="00B4620B" w:rsidRDefault="000B1C9A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1C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6417D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плана мероприятий </w:t>
            </w:r>
            <w:r w:rsidRPr="000B1C9A">
              <w:rPr>
                <w:rFonts w:ascii="Times New Roman" w:hAnsi="Times New Roman" w:cs="Times New Roman"/>
                <w:sz w:val="28"/>
                <w:szCs w:val="28"/>
              </w:rPr>
              <w:t>(«доро</w:t>
            </w:r>
            <w:r w:rsidR="00B4620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56417D">
              <w:rPr>
                <w:rFonts w:ascii="Times New Roman" w:hAnsi="Times New Roman" w:cs="Times New Roman"/>
                <w:sz w:val="28"/>
                <w:szCs w:val="28"/>
              </w:rPr>
              <w:t xml:space="preserve">ной карты») </w:t>
            </w:r>
            <w:proofErr w:type="gramStart"/>
            <w:r w:rsidRPr="000B1C9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B4620B">
              <w:rPr>
                <w:rFonts w:ascii="Times New Roman" w:hAnsi="Times New Roman" w:cs="Times New Roman"/>
                <w:sz w:val="28"/>
                <w:szCs w:val="28"/>
              </w:rPr>
              <w:t xml:space="preserve"> со-</w:t>
            </w:r>
          </w:p>
          <w:p w:rsidR="00E7033D" w:rsidRPr="000B1C9A" w:rsidRDefault="0056417D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</w:t>
            </w:r>
            <w:r w:rsidR="00B4620B">
              <w:rPr>
                <w:rFonts w:ascii="Times New Roman" w:hAnsi="Times New Roman" w:cs="Times New Roman"/>
                <w:sz w:val="28"/>
                <w:szCs w:val="28"/>
              </w:rPr>
              <w:t>ствию развитию конкуренции в Киров</w:t>
            </w:r>
            <w:r w:rsidR="000B1C9A" w:rsidRPr="000B1C9A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2410" w:type="dxa"/>
          </w:tcPr>
          <w:p w:rsidR="000B1C9A" w:rsidRPr="00EA3A78" w:rsidRDefault="000B1C9A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</w:t>
            </w: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 </w:t>
            </w:r>
            <w:proofErr w:type="gramStart"/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  <w:proofErr w:type="gramEnd"/>
            <w:r w:rsidRPr="00EA3A78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  <w:p w:rsidR="00E7033D" w:rsidRPr="00EA3A78" w:rsidRDefault="00E7033D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033D" w:rsidRPr="00EA3A78" w:rsidRDefault="000B1C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</w:tbl>
    <w:p w:rsidR="00420457" w:rsidRPr="00EA3A78" w:rsidRDefault="001F6590" w:rsidP="0056417D">
      <w:pPr>
        <w:spacing w:line="7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6417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B94EB7">
        <w:rPr>
          <w:rFonts w:ascii="Times New Roman" w:hAnsi="Times New Roman" w:cs="Times New Roman"/>
          <w:sz w:val="28"/>
          <w:szCs w:val="28"/>
        </w:rPr>
        <w:t>____</w:t>
      </w:r>
    </w:p>
    <w:sectPr w:rsidR="00420457" w:rsidRPr="00EA3A78" w:rsidSect="00B94EB7">
      <w:headerReference w:type="default" r:id="rId9"/>
      <w:pgSz w:w="11906" w:h="16838"/>
      <w:pgMar w:top="1559" w:right="1134" w:bottom="1134" w:left="1418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D24" w:rsidRDefault="00285D24" w:rsidP="00407AA2">
      <w:pPr>
        <w:spacing w:before="0"/>
      </w:pPr>
      <w:r>
        <w:separator/>
      </w:r>
    </w:p>
  </w:endnote>
  <w:endnote w:type="continuationSeparator" w:id="0">
    <w:p w:rsidR="00285D24" w:rsidRDefault="00285D24" w:rsidP="00407AA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D24" w:rsidRDefault="00285D24" w:rsidP="00407AA2">
      <w:pPr>
        <w:spacing w:before="0"/>
      </w:pPr>
      <w:r>
        <w:separator/>
      </w:r>
    </w:p>
  </w:footnote>
  <w:footnote w:type="continuationSeparator" w:id="0">
    <w:p w:rsidR="00285D24" w:rsidRDefault="00285D24" w:rsidP="00407AA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67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96808" w:rsidRPr="00C461DB" w:rsidRDefault="0010424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461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96808" w:rsidRPr="00C461D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461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4A74">
          <w:rPr>
            <w:rFonts w:ascii="Times New Roman" w:hAnsi="Times New Roman" w:cs="Times New Roman"/>
            <w:noProof/>
            <w:sz w:val="24"/>
            <w:szCs w:val="24"/>
          </w:rPr>
          <w:t>27</w:t>
        </w:r>
        <w:r w:rsidRPr="00C461D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96808" w:rsidRDefault="00A968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0C7"/>
    <w:rsid w:val="000B1C9A"/>
    <w:rsid w:val="000E5D30"/>
    <w:rsid w:val="0010424C"/>
    <w:rsid w:val="00163B13"/>
    <w:rsid w:val="00196588"/>
    <w:rsid w:val="001C1E1A"/>
    <w:rsid w:val="001E2CDB"/>
    <w:rsid w:val="001E5852"/>
    <w:rsid w:val="001F6590"/>
    <w:rsid w:val="002241A9"/>
    <w:rsid w:val="002446DD"/>
    <w:rsid w:val="00284A74"/>
    <w:rsid w:val="00285D24"/>
    <w:rsid w:val="00372A18"/>
    <w:rsid w:val="003B286D"/>
    <w:rsid w:val="003D30C7"/>
    <w:rsid w:val="003E431D"/>
    <w:rsid w:val="00407AA2"/>
    <w:rsid w:val="00410E0B"/>
    <w:rsid w:val="00420457"/>
    <w:rsid w:val="0056417D"/>
    <w:rsid w:val="00577D11"/>
    <w:rsid w:val="00597873"/>
    <w:rsid w:val="005C357D"/>
    <w:rsid w:val="005E7508"/>
    <w:rsid w:val="00600FE3"/>
    <w:rsid w:val="00647433"/>
    <w:rsid w:val="00670B6D"/>
    <w:rsid w:val="0068674B"/>
    <w:rsid w:val="007643A7"/>
    <w:rsid w:val="007A75E5"/>
    <w:rsid w:val="007E064F"/>
    <w:rsid w:val="007E1FA0"/>
    <w:rsid w:val="00810BC3"/>
    <w:rsid w:val="00840A14"/>
    <w:rsid w:val="00846295"/>
    <w:rsid w:val="008A6D19"/>
    <w:rsid w:val="008D2701"/>
    <w:rsid w:val="008E3A23"/>
    <w:rsid w:val="00924391"/>
    <w:rsid w:val="00953C17"/>
    <w:rsid w:val="00984FC8"/>
    <w:rsid w:val="009A374C"/>
    <w:rsid w:val="00A21C95"/>
    <w:rsid w:val="00A30880"/>
    <w:rsid w:val="00A77406"/>
    <w:rsid w:val="00A939FA"/>
    <w:rsid w:val="00A96808"/>
    <w:rsid w:val="00B4598E"/>
    <w:rsid w:val="00B4620B"/>
    <w:rsid w:val="00B522F9"/>
    <w:rsid w:val="00B55B53"/>
    <w:rsid w:val="00B60D92"/>
    <w:rsid w:val="00B94EB7"/>
    <w:rsid w:val="00C461DB"/>
    <w:rsid w:val="00C82668"/>
    <w:rsid w:val="00CA0266"/>
    <w:rsid w:val="00D16B93"/>
    <w:rsid w:val="00D65C07"/>
    <w:rsid w:val="00D80346"/>
    <w:rsid w:val="00DB2EFC"/>
    <w:rsid w:val="00E7033D"/>
    <w:rsid w:val="00EA3A78"/>
    <w:rsid w:val="00EE5291"/>
    <w:rsid w:val="00EF5995"/>
    <w:rsid w:val="00F207CA"/>
    <w:rsid w:val="00F34052"/>
    <w:rsid w:val="00F455D0"/>
    <w:rsid w:val="00FA4C91"/>
    <w:rsid w:val="00FC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0C7"/>
    <w:pPr>
      <w:widowControl w:val="0"/>
      <w:autoSpaceDE w:val="0"/>
      <w:autoSpaceDN w:val="0"/>
      <w:spacing w:befor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30C7"/>
    <w:pPr>
      <w:widowControl w:val="0"/>
      <w:autoSpaceDE w:val="0"/>
      <w:autoSpaceDN w:val="0"/>
      <w:spacing w:before="0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07AA2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407AA2"/>
  </w:style>
  <w:style w:type="paragraph" w:styleId="a5">
    <w:name w:val="footer"/>
    <w:basedOn w:val="a"/>
    <w:link w:val="a6"/>
    <w:uiPriority w:val="99"/>
    <w:semiHidden/>
    <w:unhideWhenUsed/>
    <w:rsid w:val="00407AA2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7AA2"/>
  </w:style>
  <w:style w:type="paragraph" w:styleId="a7">
    <w:name w:val="Balloon Text"/>
    <w:basedOn w:val="a"/>
    <w:link w:val="a8"/>
    <w:uiPriority w:val="99"/>
    <w:semiHidden/>
    <w:unhideWhenUsed/>
    <w:rsid w:val="0068674B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8306981FD3D2FBA295CC02CA6567980849F889E59B4AA16E3D23FBBB7BF05F35B5146E13BE57F219B4CB8A1963D1D355ABEC450943E3EFDD8A7B01s3h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B89B2-AFAA-4383-966A-5077158C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plehova_ev</dc:creator>
  <cp:lastModifiedBy>slobodina_ai</cp:lastModifiedBy>
  <cp:revision>38</cp:revision>
  <cp:lastPrinted>2019-05-29T08:08:00Z</cp:lastPrinted>
  <dcterms:created xsi:type="dcterms:W3CDTF">2019-01-14T11:30:00Z</dcterms:created>
  <dcterms:modified xsi:type="dcterms:W3CDTF">2019-06-18T14:57:00Z</dcterms:modified>
</cp:coreProperties>
</file>